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0148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148">
        <w:rPr>
          <w:rFonts w:ascii="Times New Roman" w:hAnsi="Times New Roman" w:cs="Times New Roman"/>
          <w:b/>
          <w:sz w:val="28"/>
          <w:szCs w:val="28"/>
        </w:rPr>
        <w:t>ПАМЯТКА ОБ ОТВЕТСТВЕННОМ ОБРАЩЕНИИ С ЖИВОТНЫМИ</w:t>
      </w:r>
    </w:p>
    <w:p w:rsidR="00D12B3A" w:rsidRPr="003A0148" w:rsidRDefault="00D12B3A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148" w:rsidRPr="00005777" w:rsidRDefault="003A0148" w:rsidP="000057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77">
        <w:rPr>
          <w:rFonts w:ascii="Times New Roman" w:hAnsi="Times New Roman" w:cs="Times New Roman"/>
          <w:b/>
          <w:sz w:val="28"/>
          <w:szCs w:val="28"/>
        </w:rPr>
        <w:t xml:space="preserve">Управление ветеринарии </w:t>
      </w:r>
      <w:r w:rsidR="00005777" w:rsidRPr="00005777">
        <w:rPr>
          <w:rFonts w:ascii="Times New Roman" w:hAnsi="Times New Roman" w:cs="Times New Roman"/>
          <w:b/>
          <w:sz w:val="28"/>
          <w:szCs w:val="28"/>
        </w:rPr>
        <w:t>м</w:t>
      </w:r>
      <w:r w:rsidRPr="00005777">
        <w:rPr>
          <w:rFonts w:ascii="Times New Roman" w:hAnsi="Times New Roman" w:cs="Times New Roman"/>
          <w:b/>
          <w:sz w:val="28"/>
          <w:szCs w:val="28"/>
        </w:rPr>
        <w:t>инистерств</w:t>
      </w:r>
      <w:r w:rsidR="00005777" w:rsidRPr="00005777">
        <w:rPr>
          <w:rFonts w:ascii="Times New Roman" w:hAnsi="Times New Roman" w:cs="Times New Roman"/>
          <w:b/>
          <w:sz w:val="28"/>
          <w:szCs w:val="28"/>
        </w:rPr>
        <w:t>а</w:t>
      </w:r>
      <w:r w:rsidRPr="00005777">
        <w:rPr>
          <w:rFonts w:ascii="Times New Roman" w:hAnsi="Times New Roman" w:cs="Times New Roman"/>
          <w:b/>
          <w:sz w:val="28"/>
          <w:szCs w:val="28"/>
        </w:rPr>
        <w:t xml:space="preserve"> сельского хозяйства, торговли,</w:t>
      </w:r>
      <w:r w:rsidR="00005777" w:rsidRPr="00005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777">
        <w:rPr>
          <w:rFonts w:ascii="Times New Roman" w:hAnsi="Times New Roman" w:cs="Times New Roman"/>
          <w:b/>
          <w:sz w:val="28"/>
          <w:szCs w:val="28"/>
        </w:rPr>
        <w:t>пищевой и перерабатывающей промышленности Оренбургской области информирует: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Отношения в области обращения с животными в целях защиты животных, а</w:t>
      </w:r>
      <w:r w:rsidR="00005777">
        <w:rPr>
          <w:rFonts w:ascii="Times New Roman" w:hAnsi="Times New Roman" w:cs="Times New Roman"/>
          <w:sz w:val="28"/>
          <w:szCs w:val="28"/>
        </w:rPr>
        <w:t xml:space="preserve"> </w:t>
      </w:r>
      <w:r w:rsidRPr="00D12B3A">
        <w:rPr>
          <w:rFonts w:ascii="Times New Roman" w:hAnsi="Times New Roman" w:cs="Times New Roman"/>
          <w:sz w:val="28"/>
          <w:szCs w:val="28"/>
        </w:rPr>
        <w:t>также укрепления нравственности, соблюдения принципов гуманности,</w:t>
      </w:r>
      <w:r w:rsidR="00005777">
        <w:rPr>
          <w:rFonts w:ascii="Times New Roman" w:hAnsi="Times New Roman" w:cs="Times New Roman"/>
          <w:sz w:val="28"/>
          <w:szCs w:val="28"/>
        </w:rPr>
        <w:t xml:space="preserve"> </w:t>
      </w:r>
      <w:r w:rsidRPr="00D12B3A">
        <w:rPr>
          <w:rFonts w:ascii="Times New Roman" w:hAnsi="Times New Roman" w:cs="Times New Roman"/>
          <w:sz w:val="28"/>
          <w:szCs w:val="28"/>
        </w:rPr>
        <w:t>обеспечения безопасности и иных прав и законных интересов граждан при</w:t>
      </w:r>
      <w:r w:rsidR="00005777">
        <w:rPr>
          <w:rFonts w:ascii="Times New Roman" w:hAnsi="Times New Roman" w:cs="Times New Roman"/>
          <w:sz w:val="28"/>
          <w:szCs w:val="28"/>
        </w:rPr>
        <w:t xml:space="preserve"> </w:t>
      </w:r>
      <w:r w:rsidRPr="00D12B3A">
        <w:rPr>
          <w:rFonts w:ascii="Times New Roman" w:hAnsi="Times New Roman" w:cs="Times New Roman"/>
          <w:sz w:val="28"/>
          <w:szCs w:val="28"/>
        </w:rPr>
        <w:t>обращении с животными, регулируются Федеральным законом от 27 декабря</w:t>
      </w:r>
      <w:r w:rsidR="00005777">
        <w:rPr>
          <w:rFonts w:ascii="Times New Roman" w:hAnsi="Times New Roman" w:cs="Times New Roman"/>
          <w:sz w:val="28"/>
          <w:szCs w:val="28"/>
        </w:rPr>
        <w:t xml:space="preserve"> </w:t>
      </w:r>
      <w:r w:rsidRPr="00D12B3A">
        <w:rPr>
          <w:rFonts w:ascii="Times New Roman" w:hAnsi="Times New Roman" w:cs="Times New Roman"/>
          <w:sz w:val="28"/>
          <w:szCs w:val="28"/>
        </w:rPr>
        <w:t>2018 года № 498-ФЗ «Об ответственном обращении с животными и о</w:t>
      </w:r>
      <w:r w:rsidR="00005777">
        <w:rPr>
          <w:rFonts w:ascii="Times New Roman" w:hAnsi="Times New Roman" w:cs="Times New Roman"/>
          <w:sz w:val="28"/>
          <w:szCs w:val="28"/>
        </w:rPr>
        <w:t xml:space="preserve"> </w:t>
      </w:r>
      <w:r w:rsidRPr="00D12B3A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</w:t>
      </w:r>
      <w:r w:rsidR="00005777">
        <w:rPr>
          <w:rFonts w:ascii="Times New Roman" w:hAnsi="Times New Roman" w:cs="Times New Roman"/>
          <w:sz w:val="28"/>
          <w:szCs w:val="28"/>
        </w:rPr>
        <w:t xml:space="preserve"> </w:t>
      </w:r>
      <w:r w:rsidRPr="00D12B3A">
        <w:rPr>
          <w:rFonts w:ascii="Times New Roman" w:hAnsi="Times New Roman" w:cs="Times New Roman"/>
          <w:sz w:val="28"/>
          <w:szCs w:val="28"/>
        </w:rPr>
        <w:t>Федерации».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77">
        <w:rPr>
          <w:rFonts w:ascii="Times New Roman" w:hAnsi="Times New Roman" w:cs="Times New Roman"/>
          <w:b/>
          <w:sz w:val="28"/>
          <w:szCs w:val="28"/>
        </w:rPr>
        <w:t>Обращение с животными основывается на принципах нравственности и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77">
        <w:rPr>
          <w:rFonts w:ascii="Times New Roman" w:hAnsi="Times New Roman" w:cs="Times New Roman"/>
          <w:b/>
          <w:sz w:val="28"/>
          <w:szCs w:val="28"/>
        </w:rPr>
        <w:t>гуманности</w:t>
      </w:r>
    </w:p>
    <w:p w:rsidR="003A0148" w:rsidRPr="00D12B3A" w:rsidRDefault="00D12B3A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Животные, как и люди, способны испытывать эмоции и физические</w:t>
      </w:r>
    </w:p>
    <w:p w:rsidR="003A0148" w:rsidRPr="00D12B3A" w:rsidRDefault="003A0148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страдания;</w:t>
      </w:r>
    </w:p>
    <w:p w:rsidR="003A0148" w:rsidRPr="00D12B3A" w:rsidRDefault="00D12B3A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Человек в ответе за судьбу животного;</w:t>
      </w:r>
    </w:p>
    <w:p w:rsidR="003A0148" w:rsidRPr="00D12B3A" w:rsidRDefault="00D12B3A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Необходимо с ранних лет воспитывать в детях нравственное и</w:t>
      </w:r>
    </w:p>
    <w:p w:rsidR="003A0148" w:rsidRPr="00D12B3A" w:rsidRDefault="003A0148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гуманное отношение к животным. Главным воспитывающим фактором</w:t>
      </w:r>
    </w:p>
    <w:p w:rsidR="003A0148" w:rsidRPr="00D12B3A" w:rsidRDefault="003A0148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является пример родителей и других взрослых, окружающих ребенка.</w:t>
      </w:r>
    </w:p>
    <w:p w:rsidR="003A0148" w:rsidRPr="00D12B3A" w:rsidRDefault="003A0148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Доброе обращение с домашними животными: исключение грубого</w:t>
      </w:r>
    </w:p>
    <w:p w:rsidR="003A0148" w:rsidRPr="00D12B3A" w:rsidRDefault="003A0148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обращения с ними, причинения им боли, внушения страха – должно</w:t>
      </w:r>
    </w:p>
    <w:p w:rsidR="003A0148" w:rsidRPr="00D12B3A" w:rsidRDefault="003A0148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стать нормой отношения к животным для ребенка.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777">
        <w:rPr>
          <w:rFonts w:ascii="Times New Roman" w:hAnsi="Times New Roman" w:cs="Times New Roman"/>
          <w:b/>
          <w:sz w:val="28"/>
          <w:szCs w:val="28"/>
          <w:u w:val="single"/>
        </w:rPr>
        <w:t>К ответственному обращению с животными относятся: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77">
        <w:rPr>
          <w:rFonts w:ascii="Times New Roman" w:hAnsi="Times New Roman" w:cs="Times New Roman"/>
          <w:b/>
          <w:sz w:val="28"/>
          <w:szCs w:val="28"/>
        </w:rPr>
        <w:t>Обеспечение надлежащего ухода за животным:</w:t>
      </w:r>
    </w:p>
    <w:p w:rsidR="003A0148" w:rsidRPr="00D12B3A" w:rsidRDefault="00D12B3A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Регулярный выгул;</w:t>
      </w:r>
    </w:p>
    <w:p w:rsidR="003A0148" w:rsidRPr="00D12B3A" w:rsidRDefault="00D12B3A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Кормление в соответствии с видом животного и свободный доступ к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свежей воде;</w:t>
      </w:r>
    </w:p>
    <w:p w:rsidR="003A0148" w:rsidRPr="00D12B3A" w:rsidRDefault="00D12B3A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Игра и дрессировка;</w:t>
      </w:r>
    </w:p>
    <w:p w:rsidR="003A0148" w:rsidRPr="00D12B3A" w:rsidRDefault="00D12B3A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Соблюдения правил гигиены ухода за животным и его жилищем.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В случае отказа от права собственности на животное или невозможности его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lastRenderedPageBreak/>
        <w:t>дальнейшего содержания владелец животного обязан передать его новому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владельцу или в приют для животных, которые могут обеспечить условия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содержания такого животного.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77">
        <w:rPr>
          <w:rFonts w:ascii="Times New Roman" w:hAnsi="Times New Roman" w:cs="Times New Roman"/>
          <w:b/>
          <w:sz w:val="28"/>
          <w:szCs w:val="28"/>
        </w:rPr>
        <w:t>Оказание своевременной ветеринарной помощи:</w:t>
      </w:r>
    </w:p>
    <w:p w:rsidR="003A0148" w:rsidRPr="00D12B3A" w:rsidRDefault="00D12B3A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 xml:space="preserve">- </w:t>
      </w:r>
      <w:r w:rsidR="003A0148" w:rsidRPr="00D12B3A">
        <w:rPr>
          <w:rFonts w:ascii="Times New Roman" w:hAnsi="Times New Roman" w:cs="Times New Roman"/>
          <w:sz w:val="28"/>
          <w:szCs w:val="28"/>
        </w:rPr>
        <w:t>Профилактическая вакцинация;</w:t>
      </w:r>
    </w:p>
    <w:p w:rsidR="003A0148" w:rsidRPr="00D12B3A" w:rsidRDefault="00D12B3A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Своевременная ветеринарная помощь;</w:t>
      </w:r>
    </w:p>
    <w:p w:rsidR="003A0148" w:rsidRPr="00D12B3A" w:rsidRDefault="00D12B3A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Принятие мер по стерилизации домашних животных, не имеющих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племенной ценности, с целью недопущения появления нежелательного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потомства и увеличения числа невостребованных животных.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77">
        <w:rPr>
          <w:rFonts w:ascii="Times New Roman" w:hAnsi="Times New Roman" w:cs="Times New Roman"/>
          <w:b/>
          <w:sz w:val="28"/>
          <w:szCs w:val="28"/>
        </w:rPr>
        <w:t>Защита животных от жестокого обращения: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t>Запрещается пропаганда жестокого обращения с животными.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t>Не допускается: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*проведение на животных болезненных ветеринарных процедур без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применения обезболивающих средств;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* натравливание животных на других животных;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 xml:space="preserve">* проведение </w:t>
      </w:r>
      <w:proofErr w:type="spellStart"/>
      <w:r w:rsidRPr="00D12B3A">
        <w:rPr>
          <w:rFonts w:ascii="Times New Roman" w:hAnsi="Times New Roman" w:cs="Times New Roman"/>
          <w:sz w:val="28"/>
          <w:szCs w:val="28"/>
        </w:rPr>
        <w:t>боѐв</w:t>
      </w:r>
      <w:proofErr w:type="spellEnd"/>
      <w:r w:rsidRPr="00D12B3A">
        <w:rPr>
          <w:rFonts w:ascii="Times New Roman" w:hAnsi="Times New Roman" w:cs="Times New Roman"/>
          <w:sz w:val="28"/>
          <w:szCs w:val="28"/>
        </w:rPr>
        <w:t xml:space="preserve"> животных;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* проведение зрелищных мероприятий, влекущих за собой нанесение травм и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увечий животным.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 xml:space="preserve">Любые методы отравления, убийства и умерщвления животных </w:t>
      </w:r>
      <w:r w:rsidRPr="00005777">
        <w:rPr>
          <w:rFonts w:ascii="Times New Roman" w:hAnsi="Times New Roman" w:cs="Times New Roman"/>
          <w:b/>
          <w:sz w:val="28"/>
          <w:szCs w:val="28"/>
        </w:rPr>
        <w:t>незаконны.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77">
        <w:rPr>
          <w:rFonts w:ascii="Times New Roman" w:hAnsi="Times New Roman" w:cs="Times New Roman"/>
          <w:b/>
          <w:sz w:val="28"/>
          <w:szCs w:val="28"/>
        </w:rPr>
        <w:t>Условия, обеспечивающие защиту людей от угрозы причинения вреда их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77">
        <w:rPr>
          <w:rFonts w:ascii="Times New Roman" w:hAnsi="Times New Roman" w:cs="Times New Roman"/>
          <w:b/>
          <w:sz w:val="28"/>
          <w:szCs w:val="28"/>
        </w:rPr>
        <w:t>жизни и здоровью животными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t>При обращении с животными не допускается: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♦ содержание и использование животных, включенных в перечень животных,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запрещенных к содержанию, утвержденный постановлением Правительства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Российской Федерации от 22 июня 2019 года N 795;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♦ натравливание животных на людей.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t>Владельцы домашних животных обязаны соблюдать права и законные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t>интересы лиц, проживающих в многоквартирном доме, в помещениях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которого содержатся домашние животные.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t>При выгуле домашнего животного необходимо соблюдать следующие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♦ обеспечить безопасность граждан, животных, сохранность имущества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физических лиц и юридических лиц;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♦ исключить возможность свободного, неконтролируемого передвижения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животного при пересечении проезжей части автомобильной дороги, в лифтах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и помещениях общего пользования многоквартирных домов, во дворах таких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домов, на детских и спортивных площадках;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♦ исключить нахождение домашних животных на улицах населенных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пунктов без надзора (</w:t>
      </w:r>
      <w:proofErr w:type="spellStart"/>
      <w:r w:rsidRPr="00D12B3A">
        <w:rPr>
          <w:rFonts w:ascii="Times New Roman" w:hAnsi="Times New Roman" w:cs="Times New Roman"/>
          <w:sz w:val="28"/>
          <w:szCs w:val="28"/>
        </w:rPr>
        <w:t>самовыгул</w:t>
      </w:r>
      <w:proofErr w:type="spellEnd"/>
      <w:r w:rsidRPr="00D12B3A">
        <w:rPr>
          <w:rFonts w:ascii="Times New Roman" w:hAnsi="Times New Roman" w:cs="Times New Roman"/>
          <w:sz w:val="28"/>
          <w:szCs w:val="28"/>
        </w:rPr>
        <w:t>);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♦ обеспечить уборку продуктов жизнедеятельности животного в местах и на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территориях общего пользования;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♦ обеспечить выгул потенциально опасной собаки независимо от места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выгула в наморднике и поводке,</w:t>
      </w:r>
    </w:p>
    <w:p w:rsidR="003A0148" w:rsidRPr="00FD4BF3" w:rsidRDefault="00FD4BF3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F3">
        <w:rPr>
          <w:rFonts w:ascii="Times New Roman" w:hAnsi="Times New Roman" w:cs="Times New Roman"/>
          <w:b/>
          <w:sz w:val="28"/>
          <w:szCs w:val="28"/>
        </w:rPr>
        <w:t>*</w:t>
      </w:r>
      <w:r w:rsidR="00D12B3A" w:rsidRPr="00FD4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48" w:rsidRPr="00FD4BF3">
        <w:rPr>
          <w:rFonts w:ascii="Times New Roman" w:hAnsi="Times New Roman" w:cs="Times New Roman"/>
          <w:b/>
          <w:sz w:val="28"/>
          <w:szCs w:val="28"/>
        </w:rPr>
        <w:t>потенциально опасная собака может находиться без намордника и</w:t>
      </w:r>
    </w:p>
    <w:p w:rsidR="003A0148" w:rsidRPr="00FD4BF3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F3">
        <w:rPr>
          <w:rFonts w:ascii="Times New Roman" w:hAnsi="Times New Roman" w:cs="Times New Roman"/>
          <w:b/>
          <w:sz w:val="28"/>
          <w:szCs w:val="28"/>
        </w:rPr>
        <w:t>поводка только на огороженной территории, принадлежащей владельцу</w:t>
      </w:r>
    </w:p>
    <w:p w:rsidR="003A0148" w:rsidRPr="00FD4BF3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F3">
        <w:rPr>
          <w:rFonts w:ascii="Times New Roman" w:hAnsi="Times New Roman" w:cs="Times New Roman"/>
          <w:b/>
          <w:sz w:val="28"/>
          <w:szCs w:val="28"/>
        </w:rPr>
        <w:t>животного на праве собственности или ином законном основании.</w:t>
      </w:r>
    </w:p>
    <w:p w:rsidR="003A0148" w:rsidRPr="00FD4BF3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F3">
        <w:rPr>
          <w:rFonts w:ascii="Times New Roman" w:hAnsi="Times New Roman" w:cs="Times New Roman"/>
          <w:b/>
          <w:sz w:val="28"/>
          <w:szCs w:val="28"/>
        </w:rPr>
        <w:t>О наличии собаки должна быть сделана предупреждающая надпись при</w:t>
      </w:r>
    </w:p>
    <w:p w:rsidR="003A0148" w:rsidRPr="00FD4BF3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F3">
        <w:rPr>
          <w:rFonts w:ascii="Times New Roman" w:hAnsi="Times New Roman" w:cs="Times New Roman"/>
          <w:b/>
          <w:sz w:val="28"/>
          <w:szCs w:val="28"/>
        </w:rPr>
        <w:t>входе на данную территорию.</w:t>
      </w:r>
    </w:p>
    <w:p w:rsidR="003A0148" w:rsidRPr="00FD4BF3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F3">
        <w:rPr>
          <w:rFonts w:ascii="Times New Roman" w:hAnsi="Times New Roman" w:cs="Times New Roman"/>
          <w:b/>
          <w:sz w:val="28"/>
          <w:szCs w:val="28"/>
        </w:rPr>
        <w:t>За нарушение требований федерального закона об ответственном</w:t>
      </w:r>
    </w:p>
    <w:p w:rsidR="003A0148" w:rsidRPr="00FD4BF3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F3">
        <w:rPr>
          <w:rFonts w:ascii="Times New Roman" w:hAnsi="Times New Roman" w:cs="Times New Roman"/>
          <w:b/>
          <w:sz w:val="28"/>
          <w:szCs w:val="28"/>
        </w:rPr>
        <w:t>обращении с животными владельцы животных и иные лица несут</w:t>
      </w:r>
    </w:p>
    <w:p w:rsidR="003A0148" w:rsidRPr="00FD4BF3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F3">
        <w:rPr>
          <w:rFonts w:ascii="Times New Roman" w:hAnsi="Times New Roman" w:cs="Times New Roman"/>
          <w:b/>
          <w:sz w:val="28"/>
          <w:szCs w:val="28"/>
        </w:rPr>
        <w:t>административную, уголовную и иную ответственность в порядке,</w:t>
      </w:r>
    </w:p>
    <w:p w:rsidR="0089464C" w:rsidRPr="00FD4BF3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F3">
        <w:rPr>
          <w:rFonts w:ascii="Times New Roman" w:hAnsi="Times New Roman" w:cs="Times New Roman"/>
          <w:b/>
          <w:sz w:val="28"/>
          <w:szCs w:val="28"/>
        </w:rPr>
        <w:t>установленном законодательством Российской Федерации.</w:t>
      </w:r>
    </w:p>
    <w:sectPr w:rsidR="0089464C" w:rsidRPr="00FD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48"/>
    <w:rsid w:val="00005777"/>
    <w:rsid w:val="003A0148"/>
    <w:rsid w:val="00415D6A"/>
    <w:rsid w:val="0089464C"/>
    <w:rsid w:val="00AB6F3F"/>
    <w:rsid w:val="00BD0147"/>
    <w:rsid w:val="00D12B3A"/>
    <w:rsid w:val="00F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77080-9928-4767-A0E8-58B8159C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Дяувер Андрей Валентинович</dc:creator>
  <cp:lastModifiedBy>Насиковская Татьяна Викторовна</cp:lastModifiedBy>
  <cp:revision>2</cp:revision>
  <dcterms:created xsi:type="dcterms:W3CDTF">2024-10-03T12:31:00Z</dcterms:created>
  <dcterms:modified xsi:type="dcterms:W3CDTF">2024-10-03T12:31:00Z</dcterms:modified>
</cp:coreProperties>
</file>