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3B" w:rsidRPr="00592542" w:rsidRDefault="00B02C3B" w:rsidP="00B02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92542">
        <w:rPr>
          <w:rFonts w:ascii="Times New Roman" w:hAnsi="Times New Roman" w:cs="Times New Roman"/>
          <w:sz w:val="28"/>
          <w:szCs w:val="28"/>
        </w:rPr>
        <w:t>елефоны «Горячей линии» министерства образования Оренбургской области:</w:t>
      </w:r>
    </w:p>
    <w:p w:rsidR="00B02C3B" w:rsidRPr="00592542" w:rsidRDefault="00B02C3B" w:rsidP="00B02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542">
        <w:rPr>
          <w:rFonts w:ascii="Times New Roman" w:hAnsi="Times New Roman" w:cs="Times New Roman"/>
          <w:sz w:val="28"/>
          <w:szCs w:val="28"/>
        </w:rPr>
        <w:t>– по вопросам организации и проведения экзаменов:</w:t>
      </w:r>
    </w:p>
    <w:p w:rsidR="00B02C3B" w:rsidRPr="00592542" w:rsidRDefault="00B02C3B" w:rsidP="00B02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542">
        <w:rPr>
          <w:rFonts w:ascii="Times New Roman" w:hAnsi="Times New Roman" w:cs="Times New Roman"/>
          <w:sz w:val="28"/>
          <w:szCs w:val="28"/>
        </w:rPr>
        <w:t>8 (3532) 500-654 (</w:t>
      </w:r>
      <w:proofErr w:type="spellStart"/>
      <w:r w:rsidRPr="00592542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Pr="00592542">
        <w:rPr>
          <w:rFonts w:ascii="Times New Roman" w:hAnsi="Times New Roman" w:cs="Times New Roman"/>
          <w:sz w:val="28"/>
          <w:szCs w:val="28"/>
        </w:rPr>
        <w:t>. 710) – Саблина Лариса Александровна, начальник отдела общего и дошкольного образования</w:t>
      </w:r>
    </w:p>
    <w:p w:rsidR="00B02C3B" w:rsidRPr="00592542" w:rsidRDefault="00B02C3B" w:rsidP="00B02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542">
        <w:rPr>
          <w:rFonts w:ascii="Times New Roman" w:hAnsi="Times New Roman" w:cs="Times New Roman"/>
          <w:sz w:val="28"/>
          <w:szCs w:val="28"/>
        </w:rPr>
        <w:t>8 (3532) 500-654 (</w:t>
      </w:r>
      <w:proofErr w:type="spellStart"/>
      <w:r w:rsidRPr="00592542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Pr="00592542">
        <w:rPr>
          <w:rFonts w:ascii="Times New Roman" w:hAnsi="Times New Roman" w:cs="Times New Roman"/>
          <w:sz w:val="28"/>
          <w:szCs w:val="28"/>
        </w:rPr>
        <w:t xml:space="preserve">. 715) – </w:t>
      </w:r>
      <w:proofErr w:type="spellStart"/>
      <w:r w:rsidRPr="00592542">
        <w:rPr>
          <w:rFonts w:ascii="Times New Roman" w:hAnsi="Times New Roman" w:cs="Times New Roman"/>
          <w:sz w:val="28"/>
          <w:szCs w:val="28"/>
        </w:rPr>
        <w:t>Рузанова</w:t>
      </w:r>
      <w:proofErr w:type="spellEnd"/>
      <w:r w:rsidRPr="00592542">
        <w:rPr>
          <w:rFonts w:ascii="Times New Roman" w:hAnsi="Times New Roman" w:cs="Times New Roman"/>
          <w:sz w:val="28"/>
          <w:szCs w:val="28"/>
        </w:rPr>
        <w:t xml:space="preserve"> Татьяна Сергеевна, главный специалист отдела общего и дошкольного образования</w:t>
      </w:r>
    </w:p>
    <w:p w:rsidR="00B02C3B" w:rsidRPr="00592542" w:rsidRDefault="00B02C3B" w:rsidP="00B02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542">
        <w:rPr>
          <w:rFonts w:ascii="Times New Roman" w:hAnsi="Times New Roman" w:cs="Times New Roman"/>
          <w:sz w:val="28"/>
          <w:szCs w:val="28"/>
        </w:rPr>
        <w:t>– по вопросам апелляции о несогласии с выставленными баллами по ЕГЭ:</w:t>
      </w:r>
    </w:p>
    <w:p w:rsidR="00B02C3B" w:rsidRDefault="00B02C3B" w:rsidP="00B02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542">
        <w:rPr>
          <w:rFonts w:ascii="Times New Roman" w:hAnsi="Times New Roman" w:cs="Times New Roman"/>
          <w:sz w:val="28"/>
          <w:szCs w:val="28"/>
        </w:rPr>
        <w:t>8 (3532) 500-654 (</w:t>
      </w:r>
      <w:proofErr w:type="spellStart"/>
      <w:r w:rsidRPr="00592542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Pr="00592542">
        <w:rPr>
          <w:rFonts w:ascii="Times New Roman" w:hAnsi="Times New Roman" w:cs="Times New Roman"/>
          <w:sz w:val="28"/>
          <w:szCs w:val="28"/>
        </w:rPr>
        <w:t>. 712) – Варламова Татьяна Андреевна, главный специалист отдела общего и дошкольного образования</w:t>
      </w:r>
    </w:p>
    <w:p w:rsidR="002649B4" w:rsidRDefault="002649B4" w:rsidP="00B02C3B">
      <w:pPr>
        <w:spacing w:after="0" w:line="240" w:lineRule="auto"/>
        <w:ind w:firstLine="567"/>
        <w:jc w:val="both"/>
        <w:rPr>
          <w:rFonts w:ascii="Montserrat" w:hAnsi="Montserrat"/>
          <w:color w:val="000000"/>
          <w:shd w:val="clear" w:color="auto" w:fill="FFFFFF"/>
        </w:rPr>
      </w:pPr>
    </w:p>
    <w:p w:rsidR="002649B4" w:rsidRPr="002649B4" w:rsidRDefault="002649B4" w:rsidP="00B02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9B4">
        <w:rPr>
          <w:rFonts w:ascii="Times New Roman" w:hAnsi="Times New Roman" w:cs="Times New Roman"/>
          <w:sz w:val="28"/>
          <w:szCs w:val="28"/>
        </w:rPr>
        <w:t>Телефон доверия ЕГЭ - 8(495)198-93-38</w:t>
      </w:r>
    </w:p>
    <w:p w:rsidR="002649B4" w:rsidRPr="00592542" w:rsidRDefault="002649B4" w:rsidP="00B02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2C55" w:rsidRDefault="008B2C55"/>
    <w:sectPr w:rsidR="008B2C55" w:rsidSect="00B81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60B1"/>
    <w:rsid w:val="00124515"/>
    <w:rsid w:val="001C60B1"/>
    <w:rsid w:val="002649B4"/>
    <w:rsid w:val="008B2C55"/>
    <w:rsid w:val="00B02C3B"/>
    <w:rsid w:val="00B81D47"/>
    <w:rsid w:val="00B873CA"/>
    <w:rsid w:val="00F3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0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7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2024-01-15T15:16:00Z</dcterms:created>
  <dcterms:modified xsi:type="dcterms:W3CDTF">2025-01-13T13:06:00Z</dcterms:modified>
</cp:coreProperties>
</file>